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B7F" w:rsidRDefault="0011789A" w:rsidP="00A70D37">
      <w:r w:rsidRPr="0011789A">
        <w:rPr>
          <w:noProof/>
          <w:color w:val="000000" w:themeColor="text1"/>
          <w:sz w:val="28"/>
          <w:szCs w:val="28"/>
          <w:shd w:val="clear" w:color="auto" w:fill="FFFFFF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A72C11B" wp14:editId="7F67093D">
                <wp:simplePos x="0" y="0"/>
                <wp:positionH relativeFrom="column">
                  <wp:posOffset>2677795</wp:posOffset>
                </wp:positionH>
                <wp:positionV relativeFrom="paragraph">
                  <wp:posOffset>161925</wp:posOffset>
                </wp:positionV>
                <wp:extent cx="3035300" cy="1403985"/>
                <wp:effectExtent l="0" t="0" r="0" b="0"/>
                <wp:wrapNone/>
                <wp:docPr id="1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53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789A" w:rsidRDefault="0011789A" w:rsidP="0011789A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10.85pt;margin-top:12.75pt;width:239pt;height:110.55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" filled="f" stroked="f">
                <v:textbox style="mso-fit-shape-to-text:t">
                  <w:txbxContent>
                    <w:p w:rsidR="0011789A" w:rsidRDefault="0011789A" w:rsidP="0011789A"/>
                  </w:txbxContent>
                </v:textbox>
              </v:shape>
            </w:pict>
          </mc:Fallback>
        </mc:AlternateContent>
      </w:r>
      <w:r w:rsidR="002E42C3" w:rsidRPr="002E42C3">
        <w:rPr>
          <w:noProof/>
          <w:sz w:val="16"/>
          <w:szCs w:val="16"/>
          <w:lang w:eastAsia="ru-RU"/>
        </w:rPr>
        <w:drawing>
          <wp:inline distT="0" distB="0" distL="0" distR="0" wp14:anchorId="2EDA779A" wp14:editId="0E2B0DF7">
            <wp:extent cx="2160000" cy="693390"/>
            <wp:effectExtent l="0" t="0" r="0" b="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693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0D37" w:rsidRPr="00A70D37" w:rsidRDefault="00A70D37" w:rsidP="00A70D37"/>
    <w:p w:rsidR="002E42C3" w:rsidRPr="002E42C3" w:rsidRDefault="002E42C3" w:rsidP="002E42C3">
      <w:pPr>
        <w:jc w:val="center"/>
        <w:rPr>
          <w:b/>
          <w:color w:val="FF00FF"/>
          <w:sz w:val="28"/>
          <w:szCs w:val="28"/>
        </w:rPr>
      </w:pPr>
      <w:r w:rsidRPr="002E42C3">
        <w:rPr>
          <w:b/>
          <w:color w:val="FF00FF"/>
          <w:sz w:val="28"/>
          <w:szCs w:val="28"/>
        </w:rPr>
        <w:t xml:space="preserve">НАША МИССИЯ: </w:t>
      </w:r>
      <w:r w:rsidR="008E161A">
        <w:rPr>
          <w:b/>
          <w:color w:val="FF00FF"/>
          <w:sz w:val="28"/>
          <w:szCs w:val="28"/>
        </w:rPr>
        <w:t>Лечим сердце, согреваем душу</w:t>
      </w:r>
    </w:p>
    <w:p w:rsidR="002C3C4E" w:rsidRDefault="002C3C4E" w:rsidP="00E37A39">
      <w:pPr>
        <w:tabs>
          <w:tab w:val="left" w:pos="1545"/>
        </w:tabs>
        <w:spacing w:after="0"/>
        <w:rPr>
          <w:b/>
          <w:bCs/>
          <w:color w:val="000000" w:themeColor="text1"/>
          <w:sz w:val="28"/>
          <w:szCs w:val="28"/>
        </w:rPr>
      </w:pPr>
    </w:p>
    <w:p w:rsidR="002E42C3" w:rsidRPr="002E42C3" w:rsidRDefault="002E42C3" w:rsidP="002E42C3">
      <w:pPr>
        <w:tabs>
          <w:tab w:val="left" w:pos="1545"/>
        </w:tabs>
        <w:spacing w:after="0"/>
        <w:jc w:val="center"/>
        <w:rPr>
          <w:b/>
          <w:color w:val="000000" w:themeColor="text1"/>
          <w:sz w:val="28"/>
          <w:szCs w:val="28"/>
        </w:rPr>
      </w:pPr>
      <w:r w:rsidRPr="002E42C3">
        <w:rPr>
          <w:b/>
          <w:bCs/>
          <w:color w:val="000000" w:themeColor="text1"/>
          <w:sz w:val="28"/>
          <w:szCs w:val="28"/>
        </w:rPr>
        <w:t>ПАМЯТКА</w:t>
      </w:r>
    </w:p>
    <w:p w:rsidR="002E42C3" w:rsidRPr="002E42C3" w:rsidRDefault="002E42C3" w:rsidP="002E42C3">
      <w:pPr>
        <w:tabs>
          <w:tab w:val="left" w:pos="1545"/>
        </w:tabs>
        <w:spacing w:after="0"/>
        <w:jc w:val="center"/>
        <w:rPr>
          <w:b/>
          <w:color w:val="000000" w:themeColor="text1"/>
          <w:sz w:val="28"/>
          <w:szCs w:val="28"/>
        </w:rPr>
      </w:pPr>
      <w:r w:rsidRPr="002E42C3">
        <w:rPr>
          <w:b/>
          <w:color w:val="000000" w:themeColor="text1"/>
          <w:sz w:val="28"/>
          <w:szCs w:val="28"/>
        </w:rPr>
        <w:t>при приеме на работу</w:t>
      </w:r>
    </w:p>
    <w:p w:rsidR="002E42C3" w:rsidRPr="002E42C3" w:rsidRDefault="002E42C3" w:rsidP="002E42C3">
      <w:pPr>
        <w:tabs>
          <w:tab w:val="left" w:pos="1545"/>
        </w:tabs>
        <w:spacing w:after="0"/>
        <w:jc w:val="center"/>
        <w:rPr>
          <w:b/>
          <w:color w:val="000000" w:themeColor="text1"/>
          <w:sz w:val="28"/>
          <w:szCs w:val="28"/>
        </w:rPr>
      </w:pPr>
      <w:r w:rsidRPr="002E42C3">
        <w:rPr>
          <w:b/>
          <w:color w:val="000000" w:themeColor="text1"/>
          <w:sz w:val="28"/>
          <w:szCs w:val="28"/>
        </w:rPr>
        <w:t xml:space="preserve">в ФГБУ «Федеральный центр </w:t>
      </w:r>
      <w:proofErr w:type="gramStart"/>
      <w:r w:rsidRPr="002E42C3">
        <w:rPr>
          <w:b/>
          <w:color w:val="000000" w:themeColor="text1"/>
          <w:sz w:val="28"/>
          <w:szCs w:val="28"/>
        </w:rPr>
        <w:t>сердечно-сосудистой</w:t>
      </w:r>
      <w:proofErr w:type="gramEnd"/>
      <w:r w:rsidRPr="002E42C3">
        <w:rPr>
          <w:b/>
          <w:color w:val="000000" w:themeColor="text1"/>
          <w:sz w:val="28"/>
          <w:szCs w:val="28"/>
        </w:rPr>
        <w:t xml:space="preserve"> хирургии»</w:t>
      </w:r>
    </w:p>
    <w:p w:rsidR="002E42C3" w:rsidRPr="00E37A39" w:rsidRDefault="00E37A39" w:rsidP="00E37A39">
      <w:pPr>
        <w:tabs>
          <w:tab w:val="left" w:pos="1545"/>
        </w:tabs>
        <w:spacing w:after="0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Минздрава России (г. Хабаровск)</w:t>
      </w:r>
    </w:p>
    <w:p w:rsidR="002E42C3" w:rsidRDefault="002E42C3">
      <w:pPr>
        <w:tabs>
          <w:tab w:val="left" w:pos="1545"/>
        </w:tabs>
        <w:spacing w:after="0"/>
        <w:jc w:val="center"/>
        <w:rPr>
          <w:b/>
          <w:color w:val="FF00FF"/>
          <w:sz w:val="24"/>
          <w:szCs w:val="24"/>
        </w:rPr>
      </w:pPr>
    </w:p>
    <w:p w:rsidR="00E37A39" w:rsidRDefault="00E37A39" w:rsidP="00E37A39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 заключении трудового договора лицо, поступающее на работу, предъявляет работодателю:</w:t>
      </w:r>
    </w:p>
    <w:p w:rsidR="00E37A39" w:rsidRDefault="00E37A39" w:rsidP="00E37A39">
      <w:pPr>
        <w:pStyle w:val="a6"/>
        <w:numPr>
          <w:ilvl w:val="0"/>
          <w:numId w:val="14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паспорт или иной документ, удостоверяющий личность;</w:t>
      </w:r>
    </w:p>
    <w:p w:rsidR="00E37A39" w:rsidRDefault="00E37A39" w:rsidP="00E37A39">
      <w:pPr>
        <w:pStyle w:val="a6"/>
        <w:numPr>
          <w:ilvl w:val="0"/>
          <w:numId w:val="14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Calibri" w:hAnsi="Times New Roman" w:cs="Times New Roman"/>
          <w:sz w:val="28"/>
          <w:szCs w:val="28"/>
        </w:rPr>
        <w:t xml:space="preserve">трудовую книжку или сведения о трудовой деятельности (электронная трудовая книжка); </w:t>
      </w:r>
    </w:p>
    <w:p w:rsidR="00E37A39" w:rsidRDefault="00E37A39" w:rsidP="00E37A39">
      <w:pPr>
        <w:pStyle w:val="a6"/>
        <w:numPr>
          <w:ilvl w:val="0"/>
          <w:numId w:val="14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документ, подтверждающий регистрацию в системе индивидуального персонифицированного учета, в том числе в форме электронного документа;</w:t>
      </w:r>
    </w:p>
    <w:p w:rsidR="00E37A39" w:rsidRDefault="00E37A39" w:rsidP="00E37A39">
      <w:pPr>
        <w:pStyle w:val="a6"/>
        <w:numPr>
          <w:ilvl w:val="0"/>
          <w:numId w:val="14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документ об образовании, о квалификации или наличии специальных знаний при поступлении на работу, требующую специальных знаний или специальной подготовки;</w:t>
      </w:r>
    </w:p>
    <w:p w:rsidR="00E37A39" w:rsidRDefault="00E37A39" w:rsidP="00E37A39">
      <w:pPr>
        <w:pStyle w:val="a6"/>
        <w:numPr>
          <w:ilvl w:val="0"/>
          <w:numId w:val="14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Calibri" w:hAnsi="Times New Roman" w:cs="Times New Roman"/>
          <w:sz w:val="28"/>
          <w:szCs w:val="28"/>
        </w:rPr>
        <w:t>документы воинского учета – для военнообязанных и лиц, подлежащих призыву на военную службу;</w:t>
      </w:r>
    </w:p>
    <w:p w:rsidR="00E37A39" w:rsidRPr="00E37A39" w:rsidRDefault="00E37A39" w:rsidP="00E37A39">
      <w:pPr>
        <w:pStyle w:val="a6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7A39">
        <w:rPr>
          <w:rFonts w:ascii="Times New Roman" w:hAnsi="Times New Roman" w:cs="Times New Roman"/>
          <w:b/>
          <w:sz w:val="28"/>
          <w:szCs w:val="28"/>
        </w:rPr>
        <w:t>- справку о наличии (отсутствии) судимости и (или) факта уголовного преследования либо о прекращении уголовного преследования</w:t>
      </w:r>
      <w:r w:rsidRPr="00E37A39">
        <w:rPr>
          <w:rFonts w:ascii="Times New Roman" w:hAnsi="Times New Roman" w:cs="Times New Roman"/>
          <w:sz w:val="28"/>
          <w:szCs w:val="28"/>
        </w:rPr>
        <w:t xml:space="preserve"> (ст. 351.1 ТК РФ). Указанную справку можно получить через Портал государственных услуг </w:t>
      </w:r>
      <w:hyperlink r:id="rId7" w:history="1">
        <w:r w:rsidRPr="00E37A39">
          <w:rPr>
            <w:rStyle w:val="a5"/>
            <w:rFonts w:ascii="Times New Roman" w:hAnsi="Times New Roman" w:cs="Times New Roman"/>
            <w:sz w:val="28"/>
            <w:szCs w:val="28"/>
          </w:rPr>
          <w:t>https://esia.gosuslugi.ru/</w:t>
        </w:r>
      </w:hyperlink>
      <w:r w:rsidRPr="00E37A39">
        <w:rPr>
          <w:rFonts w:ascii="Times New Roman" w:hAnsi="Times New Roman" w:cs="Times New Roman"/>
          <w:sz w:val="28"/>
          <w:szCs w:val="28"/>
        </w:rPr>
        <w:t xml:space="preserve"> (срок изготовления 14 дней) или через Многофункциональный центр (срок изготовления 30 дней); </w:t>
      </w:r>
    </w:p>
    <w:p w:rsidR="00E37A39" w:rsidRPr="00E37A39" w:rsidRDefault="00E37A39" w:rsidP="00E37A39">
      <w:pPr>
        <w:pStyle w:val="a6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7A39">
        <w:rPr>
          <w:rFonts w:ascii="Times New Roman" w:hAnsi="Times New Roman" w:cs="Times New Roman"/>
          <w:sz w:val="28"/>
          <w:szCs w:val="28"/>
        </w:rPr>
        <w:t>- результаты предварительного медицинского осмотра и психиатрического освидетельствования (психиатрическое освидетельствование для определенного перечня должностей).</w:t>
      </w:r>
    </w:p>
    <w:p w:rsidR="002E42C3" w:rsidRDefault="002E42C3">
      <w:pPr>
        <w:tabs>
          <w:tab w:val="left" w:pos="1545"/>
        </w:tabs>
        <w:spacing w:after="0"/>
        <w:jc w:val="center"/>
        <w:rPr>
          <w:b/>
          <w:color w:val="FF00FF"/>
          <w:sz w:val="24"/>
          <w:szCs w:val="24"/>
        </w:rPr>
      </w:pPr>
    </w:p>
    <w:p w:rsidR="002E42C3" w:rsidRDefault="002E42C3" w:rsidP="00CD0BC2">
      <w:pPr>
        <w:tabs>
          <w:tab w:val="left" w:pos="1545"/>
        </w:tabs>
        <w:spacing w:after="0"/>
        <w:rPr>
          <w:b/>
          <w:color w:val="FF00FF"/>
          <w:sz w:val="24"/>
          <w:szCs w:val="24"/>
        </w:rPr>
      </w:pPr>
      <w:bookmarkStart w:id="0" w:name="_GoBack"/>
      <w:bookmarkEnd w:id="0"/>
    </w:p>
    <w:p w:rsidR="002E42C3" w:rsidRDefault="002E42C3" w:rsidP="00E37A39">
      <w:pPr>
        <w:tabs>
          <w:tab w:val="left" w:pos="1545"/>
        </w:tabs>
        <w:spacing w:after="0"/>
        <w:rPr>
          <w:b/>
          <w:color w:val="FF00FF"/>
          <w:sz w:val="24"/>
          <w:szCs w:val="24"/>
        </w:rPr>
      </w:pPr>
    </w:p>
    <w:p w:rsidR="002E42C3" w:rsidRPr="002E42C3" w:rsidRDefault="002E42C3">
      <w:pPr>
        <w:tabs>
          <w:tab w:val="left" w:pos="1545"/>
        </w:tabs>
        <w:spacing w:after="0"/>
        <w:jc w:val="center"/>
        <w:rPr>
          <w:rFonts w:cstheme="minorHAnsi"/>
          <w:b/>
          <w:color w:val="000000" w:themeColor="text1"/>
          <w:sz w:val="24"/>
          <w:szCs w:val="24"/>
        </w:rPr>
      </w:pPr>
    </w:p>
    <w:p w:rsidR="002E42C3" w:rsidRDefault="002E42C3" w:rsidP="00CA0B7F">
      <w:pPr>
        <w:tabs>
          <w:tab w:val="left" w:pos="1545"/>
        </w:tabs>
        <w:spacing w:after="0"/>
        <w:jc w:val="center"/>
        <w:rPr>
          <w:rFonts w:cstheme="minorHAnsi"/>
          <w:b/>
          <w:color w:val="000000" w:themeColor="text1"/>
          <w:sz w:val="28"/>
          <w:szCs w:val="28"/>
        </w:rPr>
      </w:pPr>
      <w:r w:rsidRPr="00CA0B7F">
        <w:rPr>
          <w:rFonts w:cstheme="minorHAnsi"/>
          <w:b/>
          <w:color w:val="000000" w:themeColor="text1"/>
          <w:sz w:val="28"/>
          <w:szCs w:val="28"/>
          <w:shd w:val="clear" w:color="auto" w:fill="FFFFFF"/>
        </w:rPr>
        <w:t>Успешного трудоустройства и продуктивной работы на новом месте!</w:t>
      </w:r>
    </w:p>
    <w:p w:rsidR="00CA0B7F" w:rsidRPr="00CA0B7F" w:rsidRDefault="00CA0B7F" w:rsidP="00CA0B7F">
      <w:pPr>
        <w:tabs>
          <w:tab w:val="left" w:pos="1545"/>
        </w:tabs>
        <w:spacing w:after="0"/>
        <w:jc w:val="center"/>
        <w:rPr>
          <w:rFonts w:cstheme="minorHAnsi"/>
          <w:b/>
          <w:color w:val="000000" w:themeColor="text1"/>
          <w:sz w:val="28"/>
          <w:szCs w:val="28"/>
        </w:rPr>
      </w:pPr>
    </w:p>
    <w:p w:rsidR="002309EC" w:rsidRPr="002309EC" w:rsidRDefault="002309EC" w:rsidP="002309EC">
      <w:pPr>
        <w:tabs>
          <w:tab w:val="left" w:pos="1545"/>
        </w:tabs>
        <w:spacing w:after="0"/>
        <w:jc w:val="center"/>
        <w:rPr>
          <w:b/>
          <w:color w:val="FF00FF"/>
          <w:sz w:val="24"/>
          <w:szCs w:val="24"/>
        </w:rPr>
      </w:pPr>
      <w:r w:rsidRPr="002309EC">
        <w:rPr>
          <w:b/>
          <w:color w:val="FF00FF"/>
          <w:sz w:val="28"/>
          <w:szCs w:val="28"/>
        </w:rPr>
        <w:t xml:space="preserve">Сайт/ </w:t>
      </w:r>
      <w:hyperlink r:id="rId8" w:anchor=" +7/4212/97-07-39" w:history="1">
        <w:r w:rsidRPr="002309EC">
          <w:rPr>
            <w:rStyle w:val="a5"/>
            <w:b/>
            <w:color w:val="FF00FF"/>
            <w:sz w:val="28"/>
            <w:szCs w:val="28"/>
          </w:rPr>
          <w:t xml:space="preserve">http://www.cardiokhv.ru/ </w:t>
        </w:r>
        <w:r w:rsidRPr="002309EC">
          <w:rPr>
            <w:rStyle w:val="a5"/>
            <w:b/>
            <w:color w:val="FF00FF"/>
            <w:sz w:val="28"/>
            <w:szCs w:val="28"/>
          </w:rPr>
          <w:sym w:font="Wingdings" w:char="F029"/>
        </w:r>
        <w:r w:rsidRPr="002309EC">
          <w:rPr>
            <w:rStyle w:val="a5"/>
            <w:b/>
            <w:color w:val="FF00FF"/>
            <w:sz w:val="28"/>
            <w:szCs w:val="28"/>
          </w:rPr>
          <w:t xml:space="preserve"> +7/4212/97-07-39</w:t>
        </w:r>
      </w:hyperlink>
    </w:p>
    <w:p w:rsidR="002C3C4E" w:rsidRDefault="0011789A" w:rsidP="002C3C4E">
      <w:r w:rsidRPr="0011789A">
        <w:rPr>
          <w:noProof/>
          <w:color w:val="000000" w:themeColor="text1"/>
          <w:sz w:val="28"/>
          <w:szCs w:val="28"/>
          <w:shd w:val="clear" w:color="auto" w:fill="FFFFFF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9F3B71B" wp14:editId="75C469C9">
                <wp:simplePos x="0" y="0"/>
                <wp:positionH relativeFrom="column">
                  <wp:posOffset>2677795</wp:posOffset>
                </wp:positionH>
                <wp:positionV relativeFrom="paragraph">
                  <wp:posOffset>125095</wp:posOffset>
                </wp:positionV>
                <wp:extent cx="3035300" cy="1403985"/>
                <wp:effectExtent l="0" t="0" r="0" b="0"/>
                <wp:wrapNone/>
                <wp:docPr id="1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53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789A" w:rsidRDefault="0011789A" w:rsidP="0011789A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210.85pt;margin-top:9.85pt;width:239pt;height:110.55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" filled="f" stroked="f">
                <v:textbox style="mso-fit-shape-to-text:t">
                  <w:txbxContent>
                    <w:p w:rsidR="0011789A" w:rsidRDefault="0011789A" w:rsidP="0011789A"/>
                  </w:txbxContent>
                </v:textbox>
              </v:shape>
            </w:pict>
          </mc:Fallback>
        </mc:AlternateContent>
      </w:r>
    </w:p>
    <w:p w:rsidR="00A70D37" w:rsidRDefault="00A70D37" w:rsidP="002C3C4E">
      <w:pPr>
        <w:jc w:val="center"/>
        <w:rPr>
          <w:b/>
          <w:color w:val="FF00FF"/>
          <w:sz w:val="28"/>
          <w:szCs w:val="28"/>
        </w:rPr>
      </w:pPr>
    </w:p>
    <w:p w:rsidR="002C3C4E" w:rsidRDefault="002C3C4E" w:rsidP="002C3C4E">
      <w:pPr>
        <w:tabs>
          <w:tab w:val="left" w:pos="1545"/>
        </w:tabs>
        <w:spacing w:after="0"/>
        <w:jc w:val="center"/>
        <w:rPr>
          <w:b/>
          <w:bCs/>
          <w:color w:val="000000" w:themeColor="text1"/>
          <w:sz w:val="28"/>
          <w:szCs w:val="28"/>
        </w:rPr>
      </w:pPr>
    </w:p>
    <w:p w:rsidR="002C3C4E" w:rsidRDefault="002C3C4E" w:rsidP="002C3C4E">
      <w:pPr>
        <w:tabs>
          <w:tab w:val="left" w:pos="1545"/>
        </w:tabs>
        <w:spacing w:after="0"/>
        <w:jc w:val="center"/>
        <w:rPr>
          <w:b/>
          <w:bCs/>
          <w:color w:val="000000" w:themeColor="text1"/>
          <w:sz w:val="28"/>
          <w:szCs w:val="28"/>
        </w:rPr>
      </w:pPr>
    </w:p>
    <w:sectPr w:rsidR="002C3C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229E6"/>
    <w:multiLevelType w:val="multilevel"/>
    <w:tmpl w:val="3C005EE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3921FE"/>
    <w:multiLevelType w:val="hybridMultilevel"/>
    <w:tmpl w:val="722EEA14"/>
    <w:lvl w:ilvl="0" w:tplc="5246BEF6">
      <w:numFmt w:val="bullet"/>
      <w:lvlText w:val="·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FA03A1A"/>
    <w:multiLevelType w:val="hybridMultilevel"/>
    <w:tmpl w:val="8F3211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076463"/>
    <w:multiLevelType w:val="multilevel"/>
    <w:tmpl w:val="EAFA1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FC008E"/>
    <w:multiLevelType w:val="hybridMultilevel"/>
    <w:tmpl w:val="057E244C"/>
    <w:lvl w:ilvl="0" w:tplc="04190001">
      <w:start w:val="1"/>
      <w:numFmt w:val="bullet"/>
      <w:lvlText w:val=""/>
      <w:lvlJc w:val="left"/>
      <w:pPr>
        <w:ind w:left="12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5">
    <w:nsid w:val="3B9A4BB7"/>
    <w:multiLevelType w:val="hybridMultilevel"/>
    <w:tmpl w:val="F6107C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F1F3838"/>
    <w:multiLevelType w:val="multilevel"/>
    <w:tmpl w:val="F13897F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EB66826"/>
    <w:multiLevelType w:val="multilevel"/>
    <w:tmpl w:val="93EC4EB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D932164"/>
    <w:multiLevelType w:val="hybridMultilevel"/>
    <w:tmpl w:val="784C63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9F81247"/>
    <w:multiLevelType w:val="hybridMultilevel"/>
    <w:tmpl w:val="91CEF740"/>
    <w:lvl w:ilvl="0" w:tplc="5246BEF6">
      <w:numFmt w:val="bullet"/>
      <w:lvlText w:val="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BC81C34"/>
    <w:multiLevelType w:val="multilevel"/>
    <w:tmpl w:val="7D42CE3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3F97937"/>
    <w:multiLevelType w:val="hybridMultilevel"/>
    <w:tmpl w:val="F34063D0"/>
    <w:lvl w:ilvl="0" w:tplc="5246BEF6">
      <w:numFmt w:val="bullet"/>
      <w:lvlText w:val="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AA26A73"/>
    <w:multiLevelType w:val="hybridMultilevel"/>
    <w:tmpl w:val="D3A6FEE6"/>
    <w:lvl w:ilvl="0" w:tplc="5246BEF6">
      <w:numFmt w:val="bullet"/>
      <w:lvlText w:val="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DC70A85"/>
    <w:multiLevelType w:val="multilevel"/>
    <w:tmpl w:val="60F6546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9"/>
  </w:num>
  <w:num w:numId="3">
    <w:abstractNumId w:val="1"/>
  </w:num>
  <w:num w:numId="4">
    <w:abstractNumId w:val="11"/>
  </w:num>
  <w:num w:numId="5">
    <w:abstractNumId w:val="12"/>
  </w:num>
  <w:num w:numId="6">
    <w:abstractNumId w:val="3"/>
  </w:num>
  <w:num w:numId="7">
    <w:abstractNumId w:val="13"/>
  </w:num>
  <w:num w:numId="8">
    <w:abstractNumId w:val="6"/>
  </w:num>
  <w:num w:numId="9">
    <w:abstractNumId w:val="7"/>
  </w:num>
  <w:num w:numId="10">
    <w:abstractNumId w:val="10"/>
  </w:num>
  <w:num w:numId="11">
    <w:abstractNumId w:val="0"/>
  </w:num>
  <w:num w:numId="12">
    <w:abstractNumId w:val="4"/>
  </w:num>
  <w:num w:numId="13">
    <w:abstractNumId w:val="2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F99"/>
    <w:rsid w:val="000602E9"/>
    <w:rsid w:val="0011789A"/>
    <w:rsid w:val="00142669"/>
    <w:rsid w:val="002309EC"/>
    <w:rsid w:val="0026465F"/>
    <w:rsid w:val="002C3C4E"/>
    <w:rsid w:val="002E42C3"/>
    <w:rsid w:val="00380EA3"/>
    <w:rsid w:val="003D5B85"/>
    <w:rsid w:val="004F2E1B"/>
    <w:rsid w:val="00522727"/>
    <w:rsid w:val="006D1676"/>
    <w:rsid w:val="0073593A"/>
    <w:rsid w:val="00735F84"/>
    <w:rsid w:val="008D7836"/>
    <w:rsid w:val="008E161A"/>
    <w:rsid w:val="008E2A79"/>
    <w:rsid w:val="00981D51"/>
    <w:rsid w:val="009A493B"/>
    <w:rsid w:val="00A51DF5"/>
    <w:rsid w:val="00A70D37"/>
    <w:rsid w:val="00C50EF5"/>
    <w:rsid w:val="00C656D2"/>
    <w:rsid w:val="00CA0B7F"/>
    <w:rsid w:val="00CD0BC2"/>
    <w:rsid w:val="00D3241D"/>
    <w:rsid w:val="00D428A8"/>
    <w:rsid w:val="00E15BBF"/>
    <w:rsid w:val="00E37A39"/>
    <w:rsid w:val="00E506B0"/>
    <w:rsid w:val="00E92F99"/>
    <w:rsid w:val="00F50BD5"/>
    <w:rsid w:val="00F54485"/>
    <w:rsid w:val="00F917BF"/>
    <w:rsid w:val="00FA1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42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42C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E42C3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2E42C3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8D78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42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42C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E42C3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2E42C3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8D78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70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8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4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15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44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4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4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2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7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34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1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33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14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8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5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0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0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1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2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7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14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8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8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2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7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5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75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8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33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1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3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8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83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69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9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4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6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35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4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2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3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3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25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7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26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4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8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9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9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1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2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7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23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4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1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7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7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6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26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4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88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33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5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rdiokhv.ru/%20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esia.gosuslugi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Мамадуева Юлия Викторовна</dc:creator>
  <cp:keywords/>
  <dc:description/>
  <cp:lastModifiedBy>Мамадуева Юлия Викторовна</cp:lastModifiedBy>
  <cp:revision>19</cp:revision>
  <dcterms:created xsi:type="dcterms:W3CDTF">2025-10-28T23:12:00Z</dcterms:created>
  <dcterms:modified xsi:type="dcterms:W3CDTF">2026-06-17T02:56:00Z</dcterms:modified>
</cp:coreProperties>
</file>